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E8D6D" w14:textId="7EF4EAE1" w:rsidR="00693953" w:rsidRPr="00693953" w:rsidRDefault="00693953" w:rsidP="00693953">
      <w:pPr>
        <w:jc w:val="center"/>
        <w:rPr>
          <w:sz w:val="28"/>
          <w:szCs w:val="28"/>
        </w:rPr>
      </w:pPr>
      <w:r w:rsidRPr="00693953">
        <w:rPr>
          <w:b/>
          <w:bCs/>
          <w:sz w:val="28"/>
          <w:szCs w:val="28"/>
        </w:rPr>
        <w:t>江宁中心小学</w:t>
      </w:r>
      <w:r w:rsidRPr="00693953">
        <w:rPr>
          <w:b/>
          <w:bCs/>
          <w:sz w:val="28"/>
          <w:szCs w:val="28"/>
        </w:rPr>
        <w:t>20</w:t>
      </w:r>
      <w:r w:rsidR="00FC420E">
        <w:rPr>
          <w:b/>
          <w:bCs/>
          <w:sz w:val="28"/>
          <w:szCs w:val="28"/>
        </w:rPr>
        <w:t>20</w:t>
      </w:r>
      <w:r w:rsidRPr="00693953">
        <w:rPr>
          <w:b/>
          <w:bCs/>
          <w:sz w:val="28"/>
          <w:szCs w:val="28"/>
        </w:rPr>
        <w:t>年教师年度考核</w:t>
      </w:r>
    </w:p>
    <w:p w14:paraId="2C4478EC" w14:textId="77777777" w:rsidR="00693953" w:rsidRPr="00693953" w:rsidRDefault="00693953" w:rsidP="00693953">
      <w:pPr>
        <w:jc w:val="center"/>
        <w:rPr>
          <w:sz w:val="28"/>
          <w:szCs w:val="28"/>
        </w:rPr>
      </w:pPr>
      <w:r w:rsidRPr="00693953">
        <w:rPr>
          <w:b/>
          <w:bCs/>
          <w:sz w:val="28"/>
          <w:szCs w:val="28"/>
        </w:rPr>
        <w:t>优秀人数分配情况</w:t>
      </w:r>
    </w:p>
    <w:p w14:paraId="59DFC5E8" w14:textId="77777777" w:rsidR="00693953" w:rsidRPr="00693953" w:rsidRDefault="00693953" w:rsidP="00693953">
      <w:pPr>
        <w:jc w:val="center"/>
        <w:rPr>
          <w:sz w:val="28"/>
          <w:szCs w:val="28"/>
        </w:rPr>
      </w:pPr>
      <w:r w:rsidRPr="00693953">
        <w:rPr>
          <w:sz w:val="28"/>
          <w:szCs w:val="28"/>
        </w:rPr>
        <w:t xml:space="preserve">    </w:t>
      </w:r>
    </w:p>
    <w:p w14:paraId="78B83CC1" w14:textId="77777777" w:rsidR="00693953" w:rsidRPr="00693953" w:rsidRDefault="00693953" w:rsidP="00DF58B4">
      <w:pPr>
        <w:ind w:firstLineChars="200" w:firstLine="560"/>
        <w:jc w:val="left"/>
        <w:rPr>
          <w:sz w:val="28"/>
          <w:szCs w:val="28"/>
        </w:rPr>
      </w:pPr>
      <w:r w:rsidRPr="00693953">
        <w:rPr>
          <w:sz w:val="28"/>
          <w:szCs w:val="28"/>
        </w:rPr>
        <w:t>根据局文件精神：原则上各级专业技术人员</w:t>
      </w:r>
      <w:r w:rsidRPr="00693953">
        <w:rPr>
          <w:sz w:val="28"/>
          <w:szCs w:val="28"/>
        </w:rPr>
        <w:t>“</w:t>
      </w:r>
      <w:r w:rsidRPr="00693953">
        <w:rPr>
          <w:sz w:val="28"/>
          <w:szCs w:val="28"/>
        </w:rPr>
        <w:t>优秀</w:t>
      </w:r>
      <w:r w:rsidRPr="00693953">
        <w:rPr>
          <w:sz w:val="28"/>
          <w:szCs w:val="28"/>
        </w:rPr>
        <w:t>”</w:t>
      </w:r>
      <w:r w:rsidRPr="00693953">
        <w:rPr>
          <w:sz w:val="28"/>
          <w:szCs w:val="28"/>
        </w:rPr>
        <w:t>等次的人数不得超过本职务层次总人数的</w:t>
      </w:r>
      <w:r w:rsidRPr="00693953">
        <w:rPr>
          <w:sz w:val="28"/>
          <w:szCs w:val="28"/>
        </w:rPr>
        <w:t>12%,</w:t>
      </w:r>
      <w:r w:rsidRPr="00693953">
        <w:rPr>
          <w:sz w:val="28"/>
          <w:szCs w:val="28"/>
        </w:rPr>
        <w:t>如果学校</w:t>
      </w:r>
      <w:r w:rsidRPr="00693953">
        <w:rPr>
          <w:rFonts w:hint="eastAsia"/>
          <w:sz w:val="28"/>
          <w:szCs w:val="28"/>
        </w:rPr>
        <w:t>年度</w:t>
      </w:r>
      <w:r w:rsidRPr="00693953">
        <w:rPr>
          <w:sz w:val="28"/>
          <w:szCs w:val="28"/>
        </w:rPr>
        <w:t>评估获区一类，各级专业技术人员</w:t>
      </w:r>
      <w:r w:rsidRPr="00693953">
        <w:rPr>
          <w:sz w:val="28"/>
          <w:szCs w:val="28"/>
        </w:rPr>
        <w:t>“</w:t>
      </w:r>
      <w:r w:rsidRPr="00693953">
        <w:rPr>
          <w:sz w:val="28"/>
          <w:szCs w:val="28"/>
        </w:rPr>
        <w:t>优秀</w:t>
      </w:r>
      <w:r w:rsidRPr="00693953">
        <w:rPr>
          <w:sz w:val="28"/>
          <w:szCs w:val="28"/>
        </w:rPr>
        <w:t>”</w:t>
      </w:r>
      <w:r w:rsidRPr="00693953">
        <w:rPr>
          <w:sz w:val="28"/>
          <w:szCs w:val="28"/>
        </w:rPr>
        <w:t>等次的人数不得超过本职务层次总人数的</w:t>
      </w:r>
      <w:r w:rsidRPr="00693953">
        <w:rPr>
          <w:sz w:val="28"/>
          <w:szCs w:val="28"/>
        </w:rPr>
        <w:t>18%</w:t>
      </w:r>
      <w:r w:rsidRPr="00693953">
        <w:rPr>
          <w:sz w:val="28"/>
          <w:szCs w:val="28"/>
        </w:rPr>
        <w:t>，结合学校实情，特公布各职级</w:t>
      </w:r>
      <w:r w:rsidRPr="00693953">
        <w:rPr>
          <w:sz w:val="28"/>
          <w:szCs w:val="28"/>
        </w:rPr>
        <w:t>“</w:t>
      </w:r>
      <w:r w:rsidRPr="00693953">
        <w:rPr>
          <w:sz w:val="28"/>
          <w:szCs w:val="28"/>
        </w:rPr>
        <w:t>优秀</w:t>
      </w:r>
      <w:r w:rsidRPr="00693953">
        <w:rPr>
          <w:sz w:val="28"/>
          <w:szCs w:val="28"/>
        </w:rPr>
        <w:t>”</w:t>
      </w:r>
      <w:r w:rsidRPr="00693953">
        <w:rPr>
          <w:sz w:val="28"/>
          <w:szCs w:val="28"/>
        </w:rPr>
        <w:t>人数如下：</w:t>
      </w:r>
    </w:p>
    <w:p w14:paraId="17353657" w14:textId="77777777" w:rsidR="00F1461D" w:rsidRDefault="00F1461D" w:rsidP="00F1461D">
      <w:pPr>
        <w:ind w:firstLineChars="100" w:firstLine="280"/>
        <w:jc w:val="left"/>
        <w:rPr>
          <w:sz w:val="28"/>
          <w:szCs w:val="28"/>
        </w:rPr>
      </w:pPr>
    </w:p>
    <w:p w14:paraId="118F2457" w14:textId="1780925C" w:rsidR="00F1461D" w:rsidRDefault="00F1461D" w:rsidP="00F1461D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非一类学校优秀情况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一类学校优秀情况</w:t>
      </w:r>
    </w:p>
    <w:p w14:paraId="369432B4" w14:textId="77093D36" w:rsidR="00F1461D" w:rsidRDefault="00DF58B4" w:rsidP="00F1461D">
      <w:pPr>
        <w:jc w:val="left"/>
        <w:rPr>
          <w:sz w:val="24"/>
          <w:szCs w:val="24"/>
        </w:rPr>
      </w:pPr>
      <w:r w:rsidRPr="00F1461D">
        <w:rPr>
          <w:rFonts w:hint="eastAsia"/>
          <w:sz w:val="24"/>
          <w:szCs w:val="24"/>
        </w:rPr>
        <w:t>中高级：</w:t>
      </w:r>
      <w:r w:rsidR="00122C1F" w:rsidRPr="00F1461D">
        <w:rPr>
          <w:sz w:val="24"/>
          <w:szCs w:val="24"/>
        </w:rPr>
        <w:t>50</w:t>
      </w:r>
      <w:r w:rsidRPr="00F1461D">
        <w:rPr>
          <w:rFonts w:hint="eastAsia"/>
          <w:sz w:val="24"/>
          <w:szCs w:val="24"/>
        </w:rPr>
        <w:t>×</w:t>
      </w:r>
      <w:r w:rsidRPr="00F1461D">
        <w:rPr>
          <w:rFonts w:hint="eastAsia"/>
          <w:sz w:val="24"/>
          <w:szCs w:val="24"/>
        </w:rPr>
        <w:t>12%</w:t>
      </w:r>
      <w:r w:rsidRPr="00F1461D">
        <w:rPr>
          <w:rFonts w:hint="eastAsia"/>
          <w:sz w:val="24"/>
          <w:szCs w:val="24"/>
        </w:rPr>
        <w:t>≈</w:t>
      </w:r>
      <w:r w:rsidR="00EC5056" w:rsidRPr="00F1461D">
        <w:rPr>
          <w:rFonts w:hint="eastAsia"/>
          <w:sz w:val="24"/>
          <w:szCs w:val="24"/>
        </w:rPr>
        <w:t xml:space="preserve"> </w:t>
      </w:r>
      <w:r w:rsidR="00122C1F" w:rsidRPr="00F1461D">
        <w:rPr>
          <w:sz w:val="24"/>
          <w:szCs w:val="24"/>
        </w:rPr>
        <w:t>6</w:t>
      </w:r>
      <w:r w:rsidR="00EC5056" w:rsidRPr="00F1461D">
        <w:rPr>
          <w:sz w:val="24"/>
          <w:szCs w:val="24"/>
        </w:rPr>
        <w:t xml:space="preserve"> </w:t>
      </w:r>
      <w:r w:rsidRPr="00F1461D">
        <w:rPr>
          <w:rFonts w:hint="eastAsia"/>
          <w:sz w:val="24"/>
          <w:szCs w:val="24"/>
        </w:rPr>
        <w:t>人</w:t>
      </w:r>
      <w:r w:rsidR="00122C1F" w:rsidRPr="00F1461D">
        <w:rPr>
          <w:rFonts w:hint="eastAsia"/>
          <w:sz w:val="24"/>
          <w:szCs w:val="24"/>
        </w:rPr>
        <w:t>（高级</w:t>
      </w:r>
      <w:r w:rsidR="00122C1F" w:rsidRPr="00F1461D">
        <w:rPr>
          <w:rFonts w:hint="eastAsia"/>
          <w:sz w:val="24"/>
          <w:szCs w:val="24"/>
        </w:rPr>
        <w:t>1</w:t>
      </w:r>
      <w:r w:rsidR="00122C1F" w:rsidRPr="00F1461D">
        <w:rPr>
          <w:rFonts w:hint="eastAsia"/>
          <w:sz w:val="24"/>
          <w:szCs w:val="24"/>
        </w:rPr>
        <w:t>人）</w:t>
      </w:r>
      <w:r w:rsidR="00F1461D">
        <w:rPr>
          <w:rFonts w:hint="eastAsia"/>
          <w:sz w:val="24"/>
          <w:szCs w:val="24"/>
        </w:rPr>
        <w:t xml:space="preserve"> </w:t>
      </w:r>
      <w:r w:rsidR="00F1461D" w:rsidRPr="00F1461D">
        <w:rPr>
          <w:rFonts w:hint="eastAsia"/>
          <w:sz w:val="24"/>
          <w:szCs w:val="24"/>
        </w:rPr>
        <w:t>中高级：</w:t>
      </w:r>
      <w:r w:rsidR="00F1461D" w:rsidRPr="00F1461D">
        <w:rPr>
          <w:sz w:val="24"/>
          <w:szCs w:val="24"/>
        </w:rPr>
        <w:t>50</w:t>
      </w:r>
      <w:r w:rsidR="00F1461D" w:rsidRPr="00F1461D">
        <w:rPr>
          <w:rFonts w:hint="eastAsia"/>
          <w:sz w:val="24"/>
          <w:szCs w:val="24"/>
        </w:rPr>
        <w:t>×</w:t>
      </w:r>
      <w:r w:rsidR="00F1461D" w:rsidRPr="00F1461D">
        <w:rPr>
          <w:rFonts w:hint="eastAsia"/>
          <w:sz w:val="24"/>
          <w:szCs w:val="24"/>
        </w:rPr>
        <w:t>1</w:t>
      </w:r>
      <w:r w:rsidR="00F1461D">
        <w:rPr>
          <w:sz w:val="24"/>
          <w:szCs w:val="24"/>
        </w:rPr>
        <w:t>8</w:t>
      </w:r>
      <w:r w:rsidR="00F1461D" w:rsidRPr="00F1461D">
        <w:rPr>
          <w:rFonts w:hint="eastAsia"/>
          <w:sz w:val="24"/>
          <w:szCs w:val="24"/>
        </w:rPr>
        <w:t>%</w:t>
      </w:r>
      <w:r w:rsidR="00F1461D" w:rsidRPr="00F1461D">
        <w:rPr>
          <w:rFonts w:hint="eastAsia"/>
          <w:sz w:val="24"/>
          <w:szCs w:val="24"/>
        </w:rPr>
        <w:t>≈</w:t>
      </w:r>
      <w:r w:rsidR="00F1461D" w:rsidRPr="00F1461D">
        <w:rPr>
          <w:rFonts w:hint="eastAsia"/>
          <w:sz w:val="24"/>
          <w:szCs w:val="24"/>
        </w:rPr>
        <w:t xml:space="preserve"> </w:t>
      </w:r>
      <w:r w:rsidR="00F1461D">
        <w:rPr>
          <w:sz w:val="24"/>
          <w:szCs w:val="24"/>
        </w:rPr>
        <w:t>9</w:t>
      </w:r>
      <w:r w:rsidR="00F1461D" w:rsidRPr="00F1461D">
        <w:rPr>
          <w:sz w:val="24"/>
          <w:szCs w:val="24"/>
        </w:rPr>
        <w:t xml:space="preserve"> </w:t>
      </w:r>
      <w:r w:rsidR="00F1461D" w:rsidRPr="00F1461D">
        <w:rPr>
          <w:rFonts w:hint="eastAsia"/>
          <w:sz w:val="24"/>
          <w:szCs w:val="24"/>
        </w:rPr>
        <w:t>人（高级</w:t>
      </w:r>
      <w:r w:rsidR="00F1461D" w:rsidRPr="00F1461D">
        <w:rPr>
          <w:rFonts w:hint="eastAsia"/>
          <w:sz w:val="24"/>
          <w:szCs w:val="24"/>
        </w:rPr>
        <w:t>1</w:t>
      </w:r>
      <w:r w:rsidR="00F1461D" w:rsidRPr="00F1461D">
        <w:rPr>
          <w:rFonts w:hint="eastAsia"/>
          <w:sz w:val="24"/>
          <w:szCs w:val="24"/>
        </w:rPr>
        <w:t>人）</w:t>
      </w:r>
    </w:p>
    <w:p w14:paraId="4EFFB265" w14:textId="6E69EEFE" w:rsidR="00DF58B4" w:rsidRPr="00F1461D" w:rsidRDefault="00DF58B4" w:rsidP="00F1461D">
      <w:pPr>
        <w:jc w:val="left"/>
        <w:rPr>
          <w:sz w:val="24"/>
          <w:szCs w:val="24"/>
        </w:rPr>
      </w:pPr>
    </w:p>
    <w:p w14:paraId="5E61B098" w14:textId="5B2E10A1" w:rsidR="00F1461D" w:rsidRDefault="00DF58B4" w:rsidP="00F1461D">
      <w:pPr>
        <w:jc w:val="left"/>
        <w:rPr>
          <w:sz w:val="24"/>
          <w:szCs w:val="24"/>
        </w:rPr>
      </w:pPr>
      <w:r w:rsidRPr="00F1461D">
        <w:rPr>
          <w:rFonts w:hint="eastAsia"/>
          <w:sz w:val="24"/>
          <w:szCs w:val="24"/>
        </w:rPr>
        <w:t>初级：</w:t>
      </w:r>
      <w:r w:rsidR="00EC5056" w:rsidRPr="00F1461D">
        <w:rPr>
          <w:rFonts w:hint="eastAsia"/>
          <w:sz w:val="24"/>
          <w:szCs w:val="24"/>
        </w:rPr>
        <w:t xml:space="preserve"> </w:t>
      </w:r>
      <w:r w:rsidR="00122C1F" w:rsidRPr="00F1461D">
        <w:rPr>
          <w:sz w:val="24"/>
          <w:szCs w:val="24"/>
        </w:rPr>
        <w:t>85</w:t>
      </w:r>
      <w:r w:rsidRPr="00F1461D">
        <w:rPr>
          <w:rFonts w:hint="eastAsia"/>
          <w:sz w:val="24"/>
          <w:szCs w:val="24"/>
        </w:rPr>
        <w:t>×</w:t>
      </w:r>
      <w:r w:rsidRPr="00F1461D">
        <w:rPr>
          <w:rFonts w:hint="eastAsia"/>
          <w:sz w:val="24"/>
          <w:szCs w:val="24"/>
        </w:rPr>
        <w:t>12%</w:t>
      </w:r>
      <w:r w:rsidRPr="00F1461D">
        <w:rPr>
          <w:rFonts w:hint="eastAsia"/>
          <w:sz w:val="24"/>
          <w:szCs w:val="24"/>
        </w:rPr>
        <w:t>≈</w:t>
      </w:r>
      <w:r w:rsidR="00EC5056" w:rsidRPr="00F1461D">
        <w:rPr>
          <w:rFonts w:hint="eastAsia"/>
          <w:sz w:val="24"/>
          <w:szCs w:val="24"/>
        </w:rPr>
        <w:t xml:space="preserve"> </w:t>
      </w:r>
      <w:r w:rsidR="00122C1F" w:rsidRPr="00F1461D">
        <w:rPr>
          <w:sz w:val="24"/>
          <w:szCs w:val="24"/>
        </w:rPr>
        <w:t>10</w:t>
      </w:r>
      <w:r w:rsidR="00EC5056" w:rsidRPr="00F1461D">
        <w:rPr>
          <w:sz w:val="24"/>
          <w:szCs w:val="24"/>
        </w:rPr>
        <w:t xml:space="preserve">  </w:t>
      </w:r>
      <w:r w:rsidRPr="00F1461D">
        <w:rPr>
          <w:rFonts w:hint="eastAsia"/>
          <w:sz w:val="24"/>
          <w:szCs w:val="24"/>
        </w:rPr>
        <w:t>人</w:t>
      </w:r>
      <w:r w:rsidR="00F1461D">
        <w:rPr>
          <w:rFonts w:hint="eastAsia"/>
          <w:sz w:val="24"/>
          <w:szCs w:val="24"/>
        </w:rPr>
        <w:t xml:space="preserve"> </w:t>
      </w:r>
      <w:r w:rsidR="00F1461D">
        <w:rPr>
          <w:sz w:val="24"/>
          <w:szCs w:val="24"/>
        </w:rPr>
        <w:t xml:space="preserve">           </w:t>
      </w:r>
      <w:r w:rsidR="00F1461D" w:rsidRPr="00F1461D">
        <w:rPr>
          <w:rFonts w:hint="eastAsia"/>
          <w:sz w:val="24"/>
          <w:szCs w:val="24"/>
        </w:rPr>
        <w:t>初级：</w:t>
      </w:r>
      <w:r w:rsidR="00F1461D" w:rsidRPr="00F1461D">
        <w:rPr>
          <w:rFonts w:hint="eastAsia"/>
          <w:sz w:val="24"/>
          <w:szCs w:val="24"/>
        </w:rPr>
        <w:t xml:space="preserve"> </w:t>
      </w:r>
      <w:r w:rsidR="00F1461D" w:rsidRPr="00F1461D">
        <w:rPr>
          <w:sz w:val="24"/>
          <w:szCs w:val="24"/>
        </w:rPr>
        <w:t>85</w:t>
      </w:r>
      <w:r w:rsidR="00F1461D" w:rsidRPr="00F1461D">
        <w:rPr>
          <w:rFonts w:hint="eastAsia"/>
          <w:sz w:val="24"/>
          <w:szCs w:val="24"/>
        </w:rPr>
        <w:t>×</w:t>
      </w:r>
      <w:r w:rsidR="00F1461D" w:rsidRPr="00F1461D">
        <w:rPr>
          <w:rFonts w:hint="eastAsia"/>
          <w:sz w:val="24"/>
          <w:szCs w:val="24"/>
        </w:rPr>
        <w:t>1</w:t>
      </w:r>
      <w:r w:rsidR="00F1461D">
        <w:rPr>
          <w:sz w:val="24"/>
          <w:szCs w:val="24"/>
        </w:rPr>
        <w:t>8</w:t>
      </w:r>
      <w:r w:rsidR="00F1461D" w:rsidRPr="00F1461D">
        <w:rPr>
          <w:rFonts w:hint="eastAsia"/>
          <w:sz w:val="24"/>
          <w:szCs w:val="24"/>
        </w:rPr>
        <w:t>%</w:t>
      </w:r>
      <w:r w:rsidR="00F1461D" w:rsidRPr="00F1461D">
        <w:rPr>
          <w:rFonts w:hint="eastAsia"/>
          <w:sz w:val="24"/>
          <w:szCs w:val="24"/>
        </w:rPr>
        <w:t>≈</w:t>
      </w:r>
      <w:r w:rsidR="00F1461D" w:rsidRPr="00F1461D">
        <w:rPr>
          <w:rFonts w:hint="eastAsia"/>
          <w:sz w:val="24"/>
          <w:szCs w:val="24"/>
        </w:rPr>
        <w:t xml:space="preserve"> </w:t>
      </w:r>
      <w:r w:rsidR="00F1461D" w:rsidRPr="00F1461D">
        <w:rPr>
          <w:sz w:val="24"/>
          <w:szCs w:val="24"/>
        </w:rPr>
        <w:t>1</w:t>
      </w:r>
      <w:r w:rsidR="00F1461D">
        <w:rPr>
          <w:sz w:val="24"/>
          <w:szCs w:val="24"/>
        </w:rPr>
        <w:t>5</w:t>
      </w:r>
      <w:r w:rsidR="00F1461D" w:rsidRPr="00F1461D">
        <w:rPr>
          <w:sz w:val="24"/>
          <w:szCs w:val="24"/>
        </w:rPr>
        <w:t xml:space="preserve">  </w:t>
      </w:r>
      <w:r w:rsidR="00F1461D" w:rsidRPr="00F1461D">
        <w:rPr>
          <w:rFonts w:hint="eastAsia"/>
          <w:sz w:val="24"/>
          <w:szCs w:val="24"/>
        </w:rPr>
        <w:t>人</w:t>
      </w:r>
    </w:p>
    <w:p w14:paraId="459158A3" w14:textId="77777777" w:rsidR="00F1461D" w:rsidRPr="00F1461D" w:rsidRDefault="00F1461D" w:rsidP="00F1461D">
      <w:pPr>
        <w:jc w:val="left"/>
        <w:rPr>
          <w:sz w:val="24"/>
          <w:szCs w:val="24"/>
        </w:rPr>
      </w:pPr>
    </w:p>
    <w:p w14:paraId="2A13544C" w14:textId="7E3CE312" w:rsidR="00F1461D" w:rsidRDefault="00DF58B4" w:rsidP="00F1461D">
      <w:pPr>
        <w:jc w:val="left"/>
        <w:rPr>
          <w:sz w:val="24"/>
          <w:szCs w:val="24"/>
        </w:rPr>
      </w:pPr>
      <w:r w:rsidRPr="00F1461D">
        <w:rPr>
          <w:rFonts w:hint="eastAsia"/>
          <w:sz w:val="24"/>
          <w:szCs w:val="24"/>
        </w:rPr>
        <w:t>聘用教师数：</w:t>
      </w:r>
      <w:r w:rsidR="008F30BD" w:rsidRPr="00F1461D">
        <w:rPr>
          <w:sz w:val="24"/>
          <w:szCs w:val="24"/>
        </w:rPr>
        <w:t>44</w:t>
      </w:r>
      <w:r w:rsidRPr="00F1461D">
        <w:rPr>
          <w:rFonts w:hint="eastAsia"/>
          <w:sz w:val="24"/>
          <w:szCs w:val="24"/>
        </w:rPr>
        <w:t>×</w:t>
      </w:r>
      <w:r w:rsidRPr="00F1461D">
        <w:rPr>
          <w:rFonts w:hint="eastAsia"/>
          <w:sz w:val="24"/>
          <w:szCs w:val="24"/>
        </w:rPr>
        <w:t>12%</w:t>
      </w:r>
      <w:r w:rsidRPr="00F1461D">
        <w:rPr>
          <w:rFonts w:hint="eastAsia"/>
          <w:sz w:val="24"/>
          <w:szCs w:val="24"/>
        </w:rPr>
        <w:t>≈</w:t>
      </w:r>
      <w:r w:rsidRPr="00F1461D">
        <w:rPr>
          <w:rFonts w:hint="eastAsia"/>
          <w:sz w:val="24"/>
          <w:szCs w:val="24"/>
        </w:rPr>
        <w:t>5</w:t>
      </w:r>
      <w:r w:rsidRPr="00F1461D">
        <w:rPr>
          <w:rFonts w:hint="eastAsia"/>
          <w:sz w:val="24"/>
          <w:szCs w:val="24"/>
        </w:rPr>
        <w:t>人</w:t>
      </w:r>
      <w:r w:rsidR="00F1461D">
        <w:rPr>
          <w:rFonts w:hint="eastAsia"/>
          <w:sz w:val="24"/>
          <w:szCs w:val="24"/>
        </w:rPr>
        <w:t xml:space="preserve"> </w:t>
      </w:r>
      <w:r w:rsidR="00F1461D">
        <w:rPr>
          <w:sz w:val="24"/>
          <w:szCs w:val="24"/>
        </w:rPr>
        <w:t xml:space="preserve">          </w:t>
      </w:r>
      <w:r w:rsidR="00F1461D" w:rsidRPr="00F1461D">
        <w:rPr>
          <w:rFonts w:hint="eastAsia"/>
          <w:sz w:val="24"/>
          <w:szCs w:val="24"/>
        </w:rPr>
        <w:t>聘用教师数：</w:t>
      </w:r>
      <w:r w:rsidR="00F1461D" w:rsidRPr="00F1461D">
        <w:rPr>
          <w:sz w:val="24"/>
          <w:szCs w:val="24"/>
        </w:rPr>
        <w:t>44</w:t>
      </w:r>
      <w:r w:rsidR="00F1461D" w:rsidRPr="00F1461D">
        <w:rPr>
          <w:rFonts w:hint="eastAsia"/>
          <w:sz w:val="24"/>
          <w:szCs w:val="24"/>
        </w:rPr>
        <w:t>×</w:t>
      </w:r>
      <w:r w:rsidR="00F1461D" w:rsidRPr="00F1461D">
        <w:rPr>
          <w:rFonts w:hint="eastAsia"/>
          <w:sz w:val="24"/>
          <w:szCs w:val="24"/>
        </w:rPr>
        <w:t>1</w:t>
      </w:r>
      <w:r w:rsidR="00F1461D">
        <w:rPr>
          <w:sz w:val="24"/>
          <w:szCs w:val="24"/>
        </w:rPr>
        <w:t>8</w:t>
      </w:r>
      <w:r w:rsidR="00F1461D" w:rsidRPr="00F1461D">
        <w:rPr>
          <w:rFonts w:hint="eastAsia"/>
          <w:sz w:val="24"/>
          <w:szCs w:val="24"/>
        </w:rPr>
        <w:t>%</w:t>
      </w:r>
      <w:r w:rsidR="00F1461D" w:rsidRPr="00F1461D">
        <w:rPr>
          <w:rFonts w:hint="eastAsia"/>
          <w:sz w:val="24"/>
          <w:szCs w:val="24"/>
        </w:rPr>
        <w:t>≈</w:t>
      </w:r>
      <w:r w:rsidR="00F1461D">
        <w:rPr>
          <w:sz w:val="24"/>
          <w:szCs w:val="24"/>
        </w:rPr>
        <w:t>8</w:t>
      </w:r>
      <w:r w:rsidR="00F1461D" w:rsidRPr="00F1461D">
        <w:rPr>
          <w:rFonts w:hint="eastAsia"/>
          <w:sz w:val="24"/>
          <w:szCs w:val="24"/>
        </w:rPr>
        <w:t>人</w:t>
      </w:r>
    </w:p>
    <w:p w14:paraId="12F527E2" w14:textId="77777777" w:rsidR="00F1461D" w:rsidRPr="00F1461D" w:rsidRDefault="00F1461D" w:rsidP="00F1461D">
      <w:pPr>
        <w:jc w:val="left"/>
        <w:rPr>
          <w:sz w:val="24"/>
          <w:szCs w:val="24"/>
        </w:rPr>
      </w:pPr>
    </w:p>
    <w:p w14:paraId="615EBFD0" w14:textId="33240A65" w:rsidR="00F1461D" w:rsidRPr="00F1461D" w:rsidRDefault="00DF58B4" w:rsidP="00F1461D">
      <w:pPr>
        <w:jc w:val="left"/>
        <w:rPr>
          <w:sz w:val="24"/>
          <w:szCs w:val="24"/>
        </w:rPr>
      </w:pPr>
      <w:r w:rsidRPr="00F1461D">
        <w:rPr>
          <w:rFonts w:hint="eastAsia"/>
          <w:sz w:val="24"/>
          <w:szCs w:val="24"/>
        </w:rPr>
        <w:t>食堂人员数：</w:t>
      </w:r>
      <w:r w:rsidRPr="00F1461D">
        <w:rPr>
          <w:rFonts w:hint="eastAsia"/>
          <w:sz w:val="24"/>
          <w:szCs w:val="24"/>
        </w:rPr>
        <w:t>2</w:t>
      </w:r>
      <w:r w:rsidR="008F30BD" w:rsidRPr="00F1461D">
        <w:rPr>
          <w:sz w:val="24"/>
          <w:szCs w:val="24"/>
        </w:rPr>
        <w:t>4</w:t>
      </w:r>
      <w:r w:rsidRPr="00F1461D">
        <w:rPr>
          <w:rFonts w:hint="eastAsia"/>
          <w:sz w:val="24"/>
          <w:szCs w:val="24"/>
        </w:rPr>
        <w:t>×</w:t>
      </w:r>
      <w:r w:rsidRPr="00F1461D">
        <w:rPr>
          <w:rFonts w:hint="eastAsia"/>
          <w:sz w:val="24"/>
          <w:szCs w:val="24"/>
        </w:rPr>
        <w:t>12%</w:t>
      </w:r>
      <w:r w:rsidRPr="00F1461D">
        <w:rPr>
          <w:rFonts w:hint="eastAsia"/>
          <w:sz w:val="24"/>
          <w:szCs w:val="24"/>
        </w:rPr>
        <w:t>≈</w:t>
      </w:r>
      <w:r w:rsidR="00122C1F" w:rsidRPr="00F1461D">
        <w:rPr>
          <w:sz w:val="24"/>
          <w:szCs w:val="24"/>
        </w:rPr>
        <w:t>3</w:t>
      </w:r>
      <w:r w:rsidRPr="00F1461D">
        <w:rPr>
          <w:rFonts w:hint="eastAsia"/>
          <w:sz w:val="24"/>
          <w:szCs w:val="24"/>
        </w:rPr>
        <w:t>人</w:t>
      </w:r>
      <w:r w:rsidR="00F1461D">
        <w:rPr>
          <w:rFonts w:hint="eastAsia"/>
          <w:sz w:val="24"/>
          <w:szCs w:val="24"/>
        </w:rPr>
        <w:t xml:space="preserve"> </w:t>
      </w:r>
      <w:r w:rsidR="00F1461D">
        <w:rPr>
          <w:sz w:val="24"/>
          <w:szCs w:val="24"/>
        </w:rPr>
        <w:t xml:space="preserve">          </w:t>
      </w:r>
      <w:r w:rsidR="00F1461D" w:rsidRPr="00F1461D">
        <w:rPr>
          <w:rFonts w:hint="eastAsia"/>
          <w:sz w:val="24"/>
          <w:szCs w:val="24"/>
        </w:rPr>
        <w:t>食堂人员数：</w:t>
      </w:r>
      <w:r w:rsidR="00F1461D" w:rsidRPr="00F1461D">
        <w:rPr>
          <w:rFonts w:hint="eastAsia"/>
          <w:sz w:val="24"/>
          <w:szCs w:val="24"/>
        </w:rPr>
        <w:t>2</w:t>
      </w:r>
      <w:r w:rsidR="00F1461D" w:rsidRPr="00F1461D">
        <w:rPr>
          <w:sz w:val="24"/>
          <w:szCs w:val="24"/>
        </w:rPr>
        <w:t>4</w:t>
      </w:r>
      <w:r w:rsidR="00F1461D" w:rsidRPr="00F1461D">
        <w:rPr>
          <w:rFonts w:hint="eastAsia"/>
          <w:sz w:val="24"/>
          <w:szCs w:val="24"/>
        </w:rPr>
        <w:t>×</w:t>
      </w:r>
      <w:r w:rsidR="00F1461D" w:rsidRPr="00F1461D">
        <w:rPr>
          <w:rFonts w:hint="eastAsia"/>
          <w:sz w:val="24"/>
          <w:szCs w:val="24"/>
        </w:rPr>
        <w:t>1</w:t>
      </w:r>
      <w:r w:rsidR="00F1461D">
        <w:rPr>
          <w:sz w:val="24"/>
          <w:szCs w:val="24"/>
        </w:rPr>
        <w:t>8</w:t>
      </w:r>
      <w:r w:rsidR="00F1461D" w:rsidRPr="00F1461D">
        <w:rPr>
          <w:rFonts w:hint="eastAsia"/>
          <w:sz w:val="24"/>
          <w:szCs w:val="24"/>
        </w:rPr>
        <w:t>%</w:t>
      </w:r>
      <w:r w:rsidR="00F1461D" w:rsidRPr="00F1461D">
        <w:rPr>
          <w:rFonts w:hint="eastAsia"/>
          <w:sz w:val="24"/>
          <w:szCs w:val="24"/>
        </w:rPr>
        <w:t>≈</w:t>
      </w:r>
      <w:r w:rsidR="00F1461D">
        <w:rPr>
          <w:sz w:val="24"/>
          <w:szCs w:val="24"/>
        </w:rPr>
        <w:t>4</w:t>
      </w:r>
      <w:r w:rsidR="00F1461D" w:rsidRPr="00F1461D">
        <w:rPr>
          <w:rFonts w:hint="eastAsia"/>
          <w:sz w:val="24"/>
          <w:szCs w:val="24"/>
        </w:rPr>
        <w:t>人</w:t>
      </w:r>
    </w:p>
    <w:p w14:paraId="5B615D2A" w14:textId="0AF188D9" w:rsidR="00DF58B4" w:rsidRPr="00F1461D" w:rsidRDefault="00DF58B4" w:rsidP="00F1461D">
      <w:pPr>
        <w:jc w:val="left"/>
        <w:rPr>
          <w:sz w:val="24"/>
          <w:szCs w:val="24"/>
        </w:rPr>
      </w:pPr>
    </w:p>
    <w:p w14:paraId="413FE9AD" w14:textId="77777777" w:rsidR="00DF58B4" w:rsidRPr="00F1461D" w:rsidRDefault="00DF58B4" w:rsidP="00693953">
      <w:pPr>
        <w:jc w:val="center"/>
        <w:rPr>
          <w:sz w:val="28"/>
          <w:szCs w:val="28"/>
        </w:rPr>
      </w:pPr>
    </w:p>
    <w:p w14:paraId="4BF46E62" w14:textId="5C8FE9E2" w:rsidR="00693953" w:rsidRPr="00693953" w:rsidRDefault="00693953" w:rsidP="00DF58B4">
      <w:pPr>
        <w:ind w:firstLine="540"/>
        <w:jc w:val="left"/>
        <w:rPr>
          <w:sz w:val="28"/>
          <w:szCs w:val="28"/>
        </w:rPr>
      </w:pPr>
      <w:r w:rsidRPr="00693953">
        <w:rPr>
          <w:sz w:val="28"/>
          <w:szCs w:val="28"/>
        </w:rPr>
        <w:t>另：见习期教师（</w:t>
      </w:r>
      <w:r w:rsidR="00DF58B4">
        <w:rPr>
          <w:rFonts w:hint="eastAsia"/>
          <w:sz w:val="28"/>
          <w:szCs w:val="28"/>
        </w:rPr>
        <w:t>20</w:t>
      </w:r>
      <w:r w:rsidR="00FC420E">
        <w:rPr>
          <w:sz w:val="28"/>
          <w:szCs w:val="28"/>
        </w:rPr>
        <w:t>20</w:t>
      </w:r>
      <w:r w:rsidR="00DF58B4">
        <w:rPr>
          <w:rFonts w:hint="eastAsia"/>
          <w:sz w:val="28"/>
          <w:szCs w:val="28"/>
        </w:rPr>
        <w:t>年度教学经历未满</w:t>
      </w:r>
      <w:r w:rsidR="00DF58B4">
        <w:rPr>
          <w:rFonts w:hint="eastAsia"/>
          <w:sz w:val="28"/>
          <w:szCs w:val="28"/>
        </w:rPr>
        <w:t>12</w:t>
      </w:r>
      <w:r w:rsidR="00DF58B4">
        <w:rPr>
          <w:rFonts w:hint="eastAsia"/>
          <w:sz w:val="28"/>
          <w:szCs w:val="28"/>
        </w:rPr>
        <w:t>个月</w:t>
      </w:r>
      <w:r w:rsidR="00DF58B4">
        <w:rPr>
          <w:sz w:val="28"/>
          <w:szCs w:val="28"/>
        </w:rPr>
        <w:t>）</w:t>
      </w:r>
      <w:r w:rsidR="00DF58B4">
        <w:rPr>
          <w:rFonts w:hint="eastAsia"/>
          <w:sz w:val="28"/>
          <w:szCs w:val="28"/>
        </w:rPr>
        <w:t>，</w:t>
      </w:r>
      <w:r w:rsidR="00DF58B4">
        <w:rPr>
          <w:sz w:val="28"/>
          <w:szCs w:val="28"/>
        </w:rPr>
        <w:t>当年参加考核</w:t>
      </w:r>
      <w:r w:rsidR="00DF58B4">
        <w:rPr>
          <w:rFonts w:hint="eastAsia"/>
          <w:sz w:val="28"/>
          <w:szCs w:val="28"/>
        </w:rPr>
        <w:t>，</w:t>
      </w:r>
      <w:r w:rsidRPr="00693953">
        <w:rPr>
          <w:sz w:val="28"/>
          <w:szCs w:val="28"/>
        </w:rPr>
        <w:t>但不定等次。</w:t>
      </w:r>
    </w:p>
    <w:p w14:paraId="7B3B8BF3" w14:textId="77777777" w:rsidR="00693953" w:rsidRPr="00693953" w:rsidRDefault="00693953" w:rsidP="00DF58B4">
      <w:pPr>
        <w:jc w:val="left"/>
        <w:rPr>
          <w:sz w:val="28"/>
          <w:szCs w:val="28"/>
        </w:rPr>
      </w:pPr>
    </w:p>
    <w:p w14:paraId="3674EE20" w14:textId="77777777" w:rsidR="00F31637" w:rsidRPr="00F31637" w:rsidRDefault="00F31637">
      <w:pPr>
        <w:rPr>
          <w:sz w:val="28"/>
          <w:szCs w:val="28"/>
        </w:rPr>
      </w:pPr>
    </w:p>
    <w:sectPr w:rsidR="00F31637" w:rsidRPr="00F3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37"/>
    <w:rsid w:val="00122C1F"/>
    <w:rsid w:val="0015025B"/>
    <w:rsid w:val="0052763C"/>
    <w:rsid w:val="00693953"/>
    <w:rsid w:val="007F5675"/>
    <w:rsid w:val="00832E7C"/>
    <w:rsid w:val="008F30BD"/>
    <w:rsid w:val="00DF58B4"/>
    <w:rsid w:val="00EC5056"/>
    <w:rsid w:val="00F1461D"/>
    <w:rsid w:val="00F31637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328A"/>
  <w15:docId w15:val="{8E45823F-C28C-4317-92CF-04444FA4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6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F316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qinkuaidian</dc:creator>
  <cp:lastModifiedBy>425578213@qq.com</cp:lastModifiedBy>
  <cp:revision>9</cp:revision>
  <dcterms:created xsi:type="dcterms:W3CDTF">2020-01-05T14:36:00Z</dcterms:created>
  <dcterms:modified xsi:type="dcterms:W3CDTF">2021-01-21T00:56:00Z</dcterms:modified>
</cp:coreProperties>
</file>