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50AB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江宁中心小学2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025</w:t>
      </w:r>
      <w:r>
        <w:rPr>
          <w:rFonts w:hint="eastAsia" w:ascii="宋体" w:hAnsi="宋体" w:eastAsia="宋体"/>
          <w:b/>
          <w:bCs/>
          <w:sz w:val="32"/>
          <w:szCs w:val="32"/>
        </w:rPr>
        <w:t>年上半年校本研修计划</w:t>
      </w:r>
    </w:p>
    <w:p w14:paraId="2689C526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一、指导思想</w:t>
      </w:r>
    </w:p>
    <w:p w14:paraId="39699F1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紧紧围绕江宁区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教育局“十四五”工作规划和</w:t>
      </w:r>
      <w:r>
        <w:rPr>
          <w:rFonts w:hint="eastAsia" w:ascii="宋体" w:hAnsi="宋体" w:eastAsia="宋体"/>
          <w:sz w:val="24"/>
          <w:szCs w:val="24"/>
        </w:rPr>
        <w:t>中小学教师培训工作会议精神，结合我校的实际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以师德师风建设为重点，以“发现学习”为主题，针对教学中的热点、难点问题，指导教师通过有效的方法，优化教学设计，促成有效教学，提升教学能力。主要以师德研修、班主任研修，主抓青年教师培训工作，教研备课组建设及全员培训等方面为主要研修内容，以自主学习、专题讲座、小组研讨、教学观摩、名师指导等为主要研修形式，坚持走“研训一体”之路，以训导研，以研促训，提升我校的办学品质。</w:t>
      </w:r>
    </w:p>
    <w:p w14:paraId="0750962A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二、校本研修活动安排表</w:t>
      </w:r>
    </w:p>
    <w:tbl>
      <w:tblPr>
        <w:tblStyle w:val="4"/>
        <w:tblW w:w="86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131"/>
        <w:gridCol w:w="1088"/>
        <w:gridCol w:w="1256"/>
        <w:gridCol w:w="863"/>
        <w:gridCol w:w="712"/>
      </w:tblGrid>
      <w:tr w14:paraId="39249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14:paraId="0116A94C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项 目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14:paraId="19498FB6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内容或主题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14:paraId="29C0B938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形式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14:paraId="27701549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对象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14:paraId="655729C7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 w14:paraId="371C544C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月份</w:t>
            </w:r>
          </w:p>
        </w:tc>
      </w:tr>
      <w:tr w14:paraId="3F4D9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DCDE796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师德培训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79C1471F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一路追寻，一路花开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D188390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师德宣讲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3EFDEE8D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612A958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吴凤英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B7569BC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5月</w:t>
            </w:r>
          </w:p>
        </w:tc>
      </w:tr>
      <w:tr w14:paraId="3D9B1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7AABA3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班主任专题培训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0AA8B242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班主任带班方略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1423E437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4ED0543A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班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主任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49D70538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陈志伟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98DB314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4月</w:t>
            </w:r>
          </w:p>
        </w:tc>
      </w:tr>
      <w:tr w14:paraId="01403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BC1CD48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青年发展班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B0E80C6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1、学科核心素养学习培训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C99A344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课堂教学讲座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D69656E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青年发展班成员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CAE482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王琴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DC0DF5A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4月</w:t>
            </w:r>
          </w:p>
        </w:tc>
      </w:tr>
      <w:tr w14:paraId="59D85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4131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7CC75354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2、有效提升课堂教学效率</w:t>
            </w: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85D2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4262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B1B4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42F7F1BB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5月</w:t>
            </w:r>
          </w:p>
        </w:tc>
      </w:tr>
      <w:tr w14:paraId="571EB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2C2C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3A7EF31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3、课堂核心问题有效设计</w:t>
            </w: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388E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A210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AE04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707A7B42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6月</w:t>
            </w:r>
          </w:p>
        </w:tc>
      </w:tr>
      <w:tr w14:paraId="695A5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79DFB27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教学改革培训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F2E0C12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学思并进，躬行实践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3AEEBB13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03C68E7A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66ECED85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徐佩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1334B99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3月</w:t>
            </w:r>
          </w:p>
        </w:tc>
      </w:tr>
      <w:tr w14:paraId="77AE4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E1C8B6F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信息技术与课堂教学融合培训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218D619B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微课的设计与制作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38C2EDFD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46C6555C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青年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70BC4B92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陈海勇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793F14B8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2月</w:t>
            </w:r>
          </w:p>
        </w:tc>
      </w:tr>
    </w:tbl>
    <w:p w14:paraId="4CD30E82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三、保障措施</w:t>
      </w:r>
    </w:p>
    <w:p w14:paraId="72C0BD0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1、实行签到制度，严格培训考勤，对无正当理由不参加继续教育培训的教师，视情节轻重给予批评教育，年度考核时作为一项重要指标。</w:t>
      </w:r>
    </w:p>
    <w:p w14:paraId="365B7986">
      <w:pPr>
        <w:spacing w:line="360" w:lineRule="auto"/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>2、参培教师必须作好培训笔记，认真完成各科作业，每次培训结束，都要完成一篇学习心得。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ZTZlNGQ0NWExMzliZDI1YTY1NWM2ZjIzNGIzN2EifQ=="/>
  </w:docVars>
  <w:rsids>
    <w:rsidRoot w:val="00847B4D"/>
    <w:rsid w:val="00075346"/>
    <w:rsid w:val="001A3778"/>
    <w:rsid w:val="001A429D"/>
    <w:rsid w:val="00393B20"/>
    <w:rsid w:val="003D70A2"/>
    <w:rsid w:val="00847B4D"/>
    <w:rsid w:val="025806F9"/>
    <w:rsid w:val="24A16713"/>
    <w:rsid w:val="2A022FD6"/>
    <w:rsid w:val="31F3461B"/>
    <w:rsid w:val="33677DEF"/>
    <w:rsid w:val="37F72185"/>
    <w:rsid w:val="410947DD"/>
    <w:rsid w:val="4905011D"/>
    <w:rsid w:val="5A7A5D52"/>
    <w:rsid w:val="66616095"/>
    <w:rsid w:val="668D1389"/>
    <w:rsid w:val="68D158C9"/>
    <w:rsid w:val="735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481</Characters>
  <Lines>4</Lines>
  <Paragraphs>1</Paragraphs>
  <TotalTime>8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2021-03-11T00:39:00Z</dcterms:created>
  <dc:creator>潘荣升</dc:creator>
  <cp:lastModifiedBy>程杰</cp:lastModifiedBy>
  <dcterms:modified xsi:type="dcterms:W3CDTF">2025-02-21T07:27:30Z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79E9110CBC9847248677859A1A86B18E</vt:lpwstr>
  </property>
  <property fmtid="{D5CDD505-2E9C-101B-9397-08002B2CF9AE}" pid="4" name="KSOTemplateDocerSaveRecord">
    <vt:lpwstr>eyJoZGlkIjoiOTQzZTZlNGQ0NWExMzliZDI1YTY1NWM2ZjIzNGIzN2EiLCJ1c2VySWQiOiI2NDgxMDA4NDQifQ==</vt:lpwstr>
  </property>
</Properties>
</file>